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788" w:rsidRDefault="009330D8">
      <w:pPr>
        <w:jc w:val="center"/>
        <w:rPr>
          <w:rFonts w:ascii="Tahoma" w:eastAsia="Tahoma" w:hAnsi="Tahoma" w:cs="Tahoma"/>
          <w:b/>
          <w:bCs/>
          <w:sz w:val="28"/>
          <w:szCs w:val="28"/>
        </w:rPr>
      </w:pPr>
      <w:proofErr w:type="spellStart"/>
      <w:r>
        <w:rPr>
          <w:rFonts w:ascii="Tahoma" w:hAnsi="Tahoma"/>
          <w:b/>
          <w:bCs/>
          <w:sz w:val="28"/>
          <w:szCs w:val="28"/>
        </w:rPr>
        <w:t>Wynstone</w:t>
      </w:r>
      <w:proofErr w:type="spellEnd"/>
      <w:r w:rsidR="002F7184">
        <w:rPr>
          <w:rFonts w:ascii="Tahoma" w:hAnsi="Tahoma"/>
          <w:b/>
          <w:bCs/>
          <w:sz w:val="28"/>
          <w:szCs w:val="28"/>
        </w:rPr>
        <w:t xml:space="preserve"> Association Annual</w:t>
      </w:r>
      <w:r>
        <w:rPr>
          <w:rFonts w:ascii="Tahoma" w:hAnsi="Tahoma"/>
          <w:b/>
          <w:bCs/>
          <w:sz w:val="28"/>
          <w:szCs w:val="28"/>
        </w:rPr>
        <w:t xml:space="preserve"> Meeting Minutes</w:t>
      </w:r>
    </w:p>
    <w:p w:rsidR="00A61788" w:rsidRDefault="002F7184">
      <w:pPr>
        <w:jc w:val="center"/>
      </w:pPr>
      <w:r>
        <w:rPr>
          <w:rFonts w:ascii="Tahoma" w:hAnsi="Tahoma"/>
          <w:b/>
          <w:bCs/>
          <w:sz w:val="28"/>
          <w:szCs w:val="28"/>
        </w:rPr>
        <w:t>March 9, 2017</w:t>
      </w:r>
      <w:r w:rsidR="00FB218D">
        <w:rPr>
          <w:rFonts w:ascii="Tahoma" w:eastAsia="Tahoma" w:hAnsi="Tahoma" w:cs="Tahoma"/>
          <w:b/>
          <w:bCs/>
          <w:sz w:val="28"/>
          <w:szCs w:val="28"/>
        </w:rPr>
        <w:tab/>
      </w:r>
      <w:r w:rsidR="009330D8">
        <w:rPr>
          <w:rFonts w:ascii="Tahoma" w:hAnsi="Tahoma"/>
          <w:b/>
          <w:bCs/>
          <w:sz w:val="28"/>
          <w:szCs w:val="28"/>
        </w:rPr>
        <w:t>6:30 pm</w:t>
      </w:r>
    </w:p>
    <w:p w:rsidR="00A61788" w:rsidRDefault="00A61788">
      <w:pPr>
        <w:rPr>
          <w:rFonts w:ascii="Tahoma" w:eastAsia="Tahoma" w:hAnsi="Tahoma" w:cs="Tahoma"/>
          <w:sz w:val="28"/>
          <w:szCs w:val="28"/>
        </w:rPr>
      </w:pPr>
    </w:p>
    <w:p w:rsidR="00A61788" w:rsidRDefault="009330D8">
      <w:pPr>
        <w:rPr>
          <w:rFonts w:ascii="Tahoma" w:eastAsia="Tahoma" w:hAnsi="Tahoma" w:cs="Tahoma"/>
          <w:sz w:val="22"/>
          <w:szCs w:val="22"/>
        </w:rPr>
      </w:pPr>
      <w:r>
        <w:rPr>
          <w:rFonts w:ascii="Tahoma" w:hAnsi="Tahoma"/>
          <w:sz w:val="22"/>
          <w:szCs w:val="22"/>
        </w:rPr>
        <w:t xml:space="preserve">Attendees: </w:t>
      </w:r>
      <w:r w:rsidR="00FC700D">
        <w:rPr>
          <w:rFonts w:ascii="Tahoma" w:hAnsi="Tahoma"/>
          <w:sz w:val="22"/>
          <w:szCs w:val="22"/>
        </w:rPr>
        <w:t xml:space="preserve">Polly Logan, Karen Anderson, Jennifer Weiss, Chris Hansen, Jennifer Stabenow, Mike Johnson, </w:t>
      </w:r>
      <w:r>
        <w:rPr>
          <w:rFonts w:ascii="Tahoma" w:hAnsi="Tahoma"/>
          <w:sz w:val="22"/>
          <w:szCs w:val="22"/>
        </w:rPr>
        <w:t xml:space="preserve">Keith Weber, </w:t>
      </w:r>
      <w:r w:rsidR="00FC700D">
        <w:rPr>
          <w:rFonts w:ascii="Tahoma" w:hAnsi="Tahoma"/>
          <w:sz w:val="22"/>
          <w:szCs w:val="22"/>
        </w:rPr>
        <w:t xml:space="preserve">Caroline </w:t>
      </w:r>
      <w:proofErr w:type="spellStart"/>
      <w:r w:rsidR="00FC700D">
        <w:rPr>
          <w:rFonts w:ascii="Tahoma" w:hAnsi="Tahoma"/>
          <w:sz w:val="22"/>
          <w:szCs w:val="22"/>
        </w:rPr>
        <w:t>Ylitalo</w:t>
      </w:r>
      <w:proofErr w:type="spellEnd"/>
      <w:r w:rsidR="00FC700D">
        <w:rPr>
          <w:rFonts w:ascii="Tahoma" w:hAnsi="Tahoma"/>
          <w:sz w:val="22"/>
          <w:szCs w:val="22"/>
        </w:rPr>
        <w:t>, C.L Moore, Kathy Burke Moore, Ken Powell</w:t>
      </w:r>
      <w:r>
        <w:rPr>
          <w:rFonts w:ascii="Tahoma" w:hAnsi="Tahoma"/>
          <w:sz w:val="22"/>
          <w:szCs w:val="22"/>
        </w:rPr>
        <w:t>.</w:t>
      </w:r>
    </w:p>
    <w:p w:rsidR="00A61788" w:rsidRDefault="00A61788">
      <w:pPr>
        <w:rPr>
          <w:rFonts w:ascii="Tahoma" w:eastAsia="Tahoma" w:hAnsi="Tahoma" w:cs="Tahoma"/>
          <w:sz w:val="22"/>
          <w:szCs w:val="22"/>
        </w:rPr>
      </w:pPr>
    </w:p>
    <w:p w:rsidR="00A61788" w:rsidRDefault="009330D8">
      <w:pPr>
        <w:rPr>
          <w:rFonts w:ascii="Tahoma" w:eastAsia="Tahoma" w:hAnsi="Tahoma" w:cs="Tahoma"/>
          <w:sz w:val="22"/>
          <w:szCs w:val="22"/>
        </w:rPr>
      </w:pPr>
      <w:r>
        <w:rPr>
          <w:rFonts w:ascii="Tahoma" w:hAnsi="Tahoma"/>
          <w:b/>
          <w:bCs/>
        </w:rPr>
        <w:t>Purpose of the meeting</w:t>
      </w:r>
      <w:r w:rsidR="00CD51E8">
        <w:rPr>
          <w:rFonts w:ascii="Tahoma" w:hAnsi="Tahoma"/>
          <w:sz w:val="22"/>
          <w:szCs w:val="22"/>
        </w:rPr>
        <w:t xml:space="preserve">: </w:t>
      </w:r>
      <w:r w:rsidR="00FC700D">
        <w:rPr>
          <w:rFonts w:ascii="Tahoma" w:hAnsi="Tahoma"/>
          <w:sz w:val="22"/>
          <w:szCs w:val="22"/>
        </w:rPr>
        <w:t>Annual association meeting and election of board members, per bylaws.</w:t>
      </w:r>
    </w:p>
    <w:p w:rsidR="00A61788" w:rsidRDefault="00A61788">
      <w:pPr>
        <w:rPr>
          <w:rFonts w:ascii="Tahoma" w:eastAsia="Tahoma" w:hAnsi="Tahoma" w:cs="Tahoma"/>
          <w:color w:val="444444"/>
          <w:sz w:val="22"/>
          <w:szCs w:val="22"/>
        </w:rPr>
      </w:pPr>
    </w:p>
    <w:p w:rsidR="00A61788" w:rsidRDefault="009330D8">
      <w:pPr>
        <w:rPr>
          <w:rFonts w:ascii="Tahoma" w:eastAsia="Tahoma" w:hAnsi="Tahoma" w:cs="Tahoma"/>
          <w:color w:val="444444"/>
          <w:sz w:val="22"/>
          <w:szCs w:val="22"/>
        </w:rPr>
      </w:pPr>
      <w:r>
        <w:rPr>
          <w:rFonts w:ascii="Tahoma" w:hAnsi="Tahoma"/>
          <w:b/>
          <w:bCs/>
          <w:color w:val="444444"/>
          <w:sz w:val="22"/>
          <w:szCs w:val="22"/>
        </w:rPr>
        <w:t>Agenda</w:t>
      </w:r>
      <w:r w:rsidR="00CD51E8">
        <w:rPr>
          <w:rFonts w:ascii="Tahoma" w:hAnsi="Tahoma"/>
          <w:color w:val="444444"/>
          <w:sz w:val="22"/>
          <w:szCs w:val="22"/>
        </w:rPr>
        <w:t>:</w:t>
      </w:r>
    </w:p>
    <w:p w:rsidR="00FC700D" w:rsidRDefault="00FC700D">
      <w:pPr>
        <w:numPr>
          <w:ilvl w:val="0"/>
          <w:numId w:val="2"/>
        </w:numPr>
        <w:rPr>
          <w:rFonts w:ascii="Tahoma" w:eastAsia="Tahoma" w:hAnsi="Tahoma" w:cs="Tahoma"/>
          <w:color w:val="444444"/>
          <w:sz w:val="22"/>
          <w:szCs w:val="22"/>
        </w:rPr>
      </w:pPr>
      <w:r>
        <w:rPr>
          <w:rFonts w:ascii="Tahoma" w:eastAsia="Tahoma" w:hAnsi="Tahoma" w:cs="Tahoma"/>
          <w:color w:val="444444"/>
          <w:sz w:val="22"/>
          <w:szCs w:val="22"/>
        </w:rPr>
        <w:t>Address issue of keeping trailers, snowmobiles, boats, etc. off visible property areas</w:t>
      </w:r>
    </w:p>
    <w:p w:rsidR="00FC700D" w:rsidRPr="00FC700D" w:rsidRDefault="00FC700D">
      <w:pPr>
        <w:numPr>
          <w:ilvl w:val="0"/>
          <w:numId w:val="2"/>
        </w:numPr>
        <w:rPr>
          <w:rFonts w:ascii="Tahoma" w:eastAsia="Tahoma" w:hAnsi="Tahoma" w:cs="Tahoma"/>
          <w:color w:val="444444"/>
          <w:sz w:val="22"/>
          <w:szCs w:val="22"/>
        </w:rPr>
      </w:pPr>
      <w:r>
        <w:rPr>
          <w:rFonts w:ascii="Tahoma" w:eastAsia="Tahoma" w:hAnsi="Tahoma" w:cs="Tahoma"/>
          <w:color w:val="444444"/>
          <w:sz w:val="22"/>
          <w:szCs w:val="22"/>
        </w:rPr>
        <w:t>Address issue of keeping grass clippings off streets to protect our waterways</w:t>
      </w:r>
    </w:p>
    <w:p w:rsidR="00A61788" w:rsidRDefault="00FC700D">
      <w:pPr>
        <w:numPr>
          <w:ilvl w:val="0"/>
          <w:numId w:val="2"/>
        </w:numPr>
        <w:rPr>
          <w:rFonts w:ascii="Tahoma" w:eastAsia="Tahoma" w:hAnsi="Tahoma" w:cs="Tahoma"/>
          <w:color w:val="444444"/>
          <w:sz w:val="22"/>
          <w:szCs w:val="22"/>
        </w:rPr>
      </w:pPr>
      <w:r>
        <w:rPr>
          <w:rFonts w:ascii="Tahoma" w:hAnsi="Tahoma"/>
          <w:color w:val="444444"/>
          <w:sz w:val="22"/>
          <w:szCs w:val="22"/>
        </w:rPr>
        <w:t>Other homeowner concerns</w:t>
      </w:r>
    </w:p>
    <w:p w:rsidR="00A61788" w:rsidRDefault="00FC700D" w:rsidP="00FC700D">
      <w:pPr>
        <w:numPr>
          <w:ilvl w:val="0"/>
          <w:numId w:val="2"/>
        </w:numPr>
        <w:rPr>
          <w:rFonts w:ascii="Tahoma" w:eastAsia="Tahoma" w:hAnsi="Tahoma" w:cs="Tahoma"/>
          <w:color w:val="444444"/>
          <w:sz w:val="22"/>
          <w:szCs w:val="22"/>
        </w:rPr>
      </w:pPr>
      <w:r>
        <w:rPr>
          <w:rFonts w:ascii="Tahoma" w:hAnsi="Tahoma"/>
          <w:color w:val="444444"/>
          <w:sz w:val="22"/>
          <w:szCs w:val="22"/>
        </w:rPr>
        <w:t>Voting and election of board members</w:t>
      </w:r>
    </w:p>
    <w:p w:rsidR="00FC700D" w:rsidRDefault="00FC700D">
      <w:pPr>
        <w:rPr>
          <w:rFonts w:ascii="Tahoma" w:hAnsi="Tahoma"/>
          <w:b/>
          <w:bCs/>
          <w:color w:val="444444"/>
          <w:sz w:val="22"/>
          <w:szCs w:val="22"/>
        </w:rPr>
      </w:pPr>
    </w:p>
    <w:p w:rsidR="00A61788" w:rsidRDefault="009330D8">
      <w:pPr>
        <w:rPr>
          <w:rFonts w:ascii="Tahoma" w:eastAsia="Tahoma" w:hAnsi="Tahoma" w:cs="Tahoma"/>
          <w:color w:val="444444"/>
          <w:sz w:val="22"/>
          <w:szCs w:val="22"/>
        </w:rPr>
      </w:pPr>
      <w:r>
        <w:rPr>
          <w:rFonts w:ascii="Tahoma" w:hAnsi="Tahoma"/>
          <w:b/>
          <w:bCs/>
          <w:color w:val="444444"/>
          <w:sz w:val="22"/>
          <w:szCs w:val="22"/>
        </w:rPr>
        <w:t>Agenda Items</w:t>
      </w:r>
      <w:r w:rsidR="00CD51E8">
        <w:rPr>
          <w:rFonts w:ascii="Tahoma" w:hAnsi="Tahoma"/>
          <w:color w:val="444444"/>
          <w:sz w:val="22"/>
          <w:szCs w:val="22"/>
        </w:rPr>
        <w:t>:</w:t>
      </w:r>
      <w:r>
        <w:rPr>
          <w:rFonts w:ascii="Tahoma" w:hAnsi="Tahoma"/>
          <w:color w:val="444444"/>
          <w:sz w:val="22"/>
          <w:szCs w:val="22"/>
        </w:rPr>
        <w:t xml:space="preserve"> </w:t>
      </w:r>
    </w:p>
    <w:p w:rsidR="00A61788" w:rsidRDefault="00A61788">
      <w:pPr>
        <w:rPr>
          <w:rFonts w:ascii="Tahoma" w:eastAsia="Tahoma" w:hAnsi="Tahoma" w:cs="Tahoma"/>
          <w:sz w:val="22"/>
          <w:szCs w:val="22"/>
        </w:rPr>
      </w:pPr>
    </w:p>
    <w:p w:rsidR="00FC700D" w:rsidRDefault="00FC700D">
      <w:pPr>
        <w:rPr>
          <w:rFonts w:ascii="Tahoma" w:eastAsia="Tahoma" w:hAnsi="Tahoma" w:cs="Tahoma"/>
          <w:sz w:val="22"/>
          <w:szCs w:val="22"/>
        </w:rPr>
      </w:pPr>
      <w:r>
        <w:rPr>
          <w:rFonts w:ascii="Tahoma" w:eastAsia="Tahoma" w:hAnsi="Tahoma" w:cs="Tahoma"/>
          <w:sz w:val="22"/>
          <w:szCs w:val="22"/>
        </w:rPr>
        <w:t xml:space="preserve">1.  It was discussed that several homeowners had complaints about the parking of trailers, snowmobiles, boats, ATVs, etc. in areas of properties visible from the street.  This is not allowed as stated in the </w:t>
      </w:r>
      <w:proofErr w:type="spellStart"/>
      <w:r>
        <w:rPr>
          <w:rFonts w:ascii="Tahoma" w:eastAsia="Tahoma" w:hAnsi="Tahoma" w:cs="Tahoma"/>
          <w:sz w:val="22"/>
          <w:szCs w:val="22"/>
        </w:rPr>
        <w:t>Wynstone</w:t>
      </w:r>
      <w:proofErr w:type="spellEnd"/>
      <w:r>
        <w:rPr>
          <w:rFonts w:ascii="Tahoma" w:eastAsia="Tahoma" w:hAnsi="Tahoma" w:cs="Tahoma"/>
          <w:sz w:val="22"/>
          <w:szCs w:val="22"/>
        </w:rPr>
        <w:t xml:space="preserve"> protective covenants.  It was discussed that homeowne</w:t>
      </w:r>
      <w:r w:rsidR="009F3AFF">
        <w:rPr>
          <w:rFonts w:ascii="Tahoma" w:eastAsia="Tahoma" w:hAnsi="Tahoma" w:cs="Tahoma"/>
          <w:sz w:val="22"/>
          <w:szCs w:val="22"/>
        </w:rPr>
        <w:t>rs violating this covenant should</w:t>
      </w:r>
      <w:r>
        <w:rPr>
          <w:rFonts w:ascii="Tahoma" w:eastAsia="Tahoma" w:hAnsi="Tahoma" w:cs="Tahoma"/>
          <w:sz w:val="22"/>
          <w:szCs w:val="22"/>
        </w:rPr>
        <w:t xml:space="preserve"> receive a letter from the</w:t>
      </w:r>
      <w:r w:rsidR="004B48EE">
        <w:rPr>
          <w:rFonts w:ascii="Tahoma" w:eastAsia="Tahoma" w:hAnsi="Tahoma" w:cs="Tahoma"/>
          <w:sz w:val="22"/>
          <w:szCs w:val="22"/>
        </w:rPr>
        <w:t xml:space="preserve"> board explaining the covenant </w:t>
      </w:r>
      <w:r w:rsidR="009F3AFF">
        <w:rPr>
          <w:rFonts w:ascii="Tahoma" w:eastAsia="Tahoma" w:hAnsi="Tahoma" w:cs="Tahoma"/>
          <w:sz w:val="22"/>
          <w:szCs w:val="22"/>
        </w:rPr>
        <w:t>stipulations.</w:t>
      </w:r>
      <w:r w:rsidR="004B48EE">
        <w:rPr>
          <w:rFonts w:ascii="Tahoma" w:eastAsia="Tahoma" w:hAnsi="Tahoma" w:cs="Tahoma"/>
          <w:sz w:val="22"/>
          <w:szCs w:val="22"/>
        </w:rPr>
        <w:t xml:space="preserve">  It was questioned whether or not there was a covenant rule about t</w:t>
      </w:r>
      <w:r w:rsidR="00252B07">
        <w:rPr>
          <w:rFonts w:ascii="Tahoma" w:eastAsia="Tahoma" w:hAnsi="Tahoma" w:cs="Tahoma"/>
          <w:sz w:val="22"/>
          <w:szCs w:val="22"/>
        </w:rPr>
        <w:t>he number of vehicles allowed to be parked in a driveway</w:t>
      </w:r>
      <w:r w:rsidR="004B48EE">
        <w:rPr>
          <w:rFonts w:ascii="Tahoma" w:eastAsia="Tahoma" w:hAnsi="Tahoma" w:cs="Tahoma"/>
          <w:sz w:val="22"/>
          <w:szCs w:val="22"/>
        </w:rPr>
        <w:t>, but that is not specified.</w:t>
      </w:r>
    </w:p>
    <w:p w:rsidR="00FC700D" w:rsidRDefault="00FC700D">
      <w:pPr>
        <w:rPr>
          <w:rFonts w:ascii="Tahoma" w:eastAsia="Tahoma" w:hAnsi="Tahoma" w:cs="Tahoma"/>
          <w:sz w:val="22"/>
          <w:szCs w:val="22"/>
        </w:rPr>
      </w:pPr>
    </w:p>
    <w:p w:rsidR="00FC700D" w:rsidRDefault="00FC700D">
      <w:pPr>
        <w:rPr>
          <w:rFonts w:ascii="Tahoma" w:eastAsia="Tahoma" w:hAnsi="Tahoma" w:cs="Tahoma"/>
          <w:sz w:val="22"/>
          <w:szCs w:val="22"/>
        </w:rPr>
      </w:pPr>
      <w:r>
        <w:rPr>
          <w:rFonts w:ascii="Tahoma" w:eastAsia="Tahoma" w:hAnsi="Tahoma" w:cs="Tahoma"/>
          <w:sz w:val="22"/>
          <w:szCs w:val="22"/>
        </w:rPr>
        <w:t xml:space="preserve">2.  It was discussed that homeowners should try to keep grass clippings out of </w:t>
      </w:r>
      <w:r w:rsidR="009F3AFF">
        <w:rPr>
          <w:rFonts w:ascii="Tahoma" w:eastAsia="Tahoma" w:hAnsi="Tahoma" w:cs="Tahoma"/>
          <w:sz w:val="22"/>
          <w:szCs w:val="22"/>
        </w:rPr>
        <w:t xml:space="preserve">the road to protect our waterways.  As Jim </w:t>
      </w:r>
      <w:proofErr w:type="spellStart"/>
      <w:r w:rsidR="009F3AFF">
        <w:rPr>
          <w:rFonts w:ascii="Tahoma" w:eastAsia="Tahoma" w:hAnsi="Tahoma" w:cs="Tahoma"/>
          <w:sz w:val="22"/>
          <w:szCs w:val="22"/>
        </w:rPr>
        <w:t>Brownson</w:t>
      </w:r>
      <w:proofErr w:type="spellEnd"/>
      <w:r w:rsidR="00656139">
        <w:rPr>
          <w:rFonts w:ascii="Tahoma" w:eastAsia="Tahoma" w:hAnsi="Tahoma" w:cs="Tahoma"/>
          <w:sz w:val="22"/>
          <w:szCs w:val="22"/>
        </w:rPr>
        <w:t>, past president,</w:t>
      </w:r>
      <w:bookmarkStart w:id="0" w:name="_GoBack"/>
      <w:bookmarkEnd w:id="0"/>
      <w:r w:rsidR="009F3AFF">
        <w:rPr>
          <w:rFonts w:ascii="Tahoma" w:eastAsia="Tahoma" w:hAnsi="Tahoma" w:cs="Tahoma"/>
          <w:sz w:val="22"/>
          <w:szCs w:val="22"/>
        </w:rPr>
        <w:t xml:space="preserve"> had explained at the last annual meeting, chemicals from our lawn clippings make their way into the neighborhood drainage pipes and damage them.  Replacing all these pipes would be extremely expensive for the association.  Residents should mow the edges of the lawn so that clippings go into the yard instead of the street, and those with lawn services should instruct them to do so.</w:t>
      </w:r>
    </w:p>
    <w:p w:rsidR="009F3AFF" w:rsidRDefault="009F3AFF">
      <w:pPr>
        <w:rPr>
          <w:rFonts w:ascii="Tahoma" w:eastAsia="Tahoma" w:hAnsi="Tahoma" w:cs="Tahoma"/>
          <w:sz w:val="22"/>
          <w:szCs w:val="22"/>
        </w:rPr>
      </w:pPr>
    </w:p>
    <w:p w:rsidR="009F3AFF" w:rsidRDefault="00656139">
      <w:pPr>
        <w:rPr>
          <w:rFonts w:ascii="Tahoma" w:eastAsia="Tahoma" w:hAnsi="Tahoma" w:cs="Tahoma"/>
          <w:sz w:val="22"/>
          <w:szCs w:val="22"/>
        </w:rPr>
      </w:pPr>
      <w:r>
        <w:rPr>
          <w:rFonts w:ascii="Tahoma" w:eastAsia="Tahoma" w:hAnsi="Tahoma" w:cs="Tahoma"/>
          <w:sz w:val="22"/>
          <w:szCs w:val="22"/>
        </w:rPr>
        <w:t>3.  O</w:t>
      </w:r>
      <w:r w:rsidR="009F3AFF">
        <w:rPr>
          <w:rFonts w:ascii="Tahoma" w:eastAsia="Tahoma" w:hAnsi="Tahoma" w:cs="Tahoma"/>
          <w:sz w:val="22"/>
          <w:szCs w:val="22"/>
        </w:rPr>
        <w:t xml:space="preserve">ther homeowner concerns were </w:t>
      </w:r>
      <w:r>
        <w:rPr>
          <w:rFonts w:ascii="Tahoma" w:eastAsia="Tahoma" w:hAnsi="Tahoma" w:cs="Tahoma"/>
          <w:sz w:val="22"/>
          <w:szCs w:val="22"/>
        </w:rPr>
        <w:t>welcomed:</w:t>
      </w:r>
    </w:p>
    <w:p w:rsidR="004B48EE" w:rsidRDefault="009F3AFF">
      <w:pPr>
        <w:rPr>
          <w:rFonts w:ascii="Tahoma" w:eastAsia="Tahoma" w:hAnsi="Tahoma" w:cs="Tahoma"/>
          <w:sz w:val="22"/>
          <w:szCs w:val="22"/>
        </w:rPr>
      </w:pPr>
      <w:r>
        <w:rPr>
          <w:rFonts w:ascii="Tahoma" w:eastAsia="Tahoma" w:hAnsi="Tahoma" w:cs="Tahoma"/>
          <w:sz w:val="22"/>
          <w:szCs w:val="22"/>
        </w:rPr>
        <w:tab/>
      </w:r>
      <w:proofErr w:type="gramStart"/>
      <w:r>
        <w:rPr>
          <w:rFonts w:ascii="Tahoma" w:eastAsia="Tahoma" w:hAnsi="Tahoma" w:cs="Tahoma"/>
          <w:sz w:val="22"/>
          <w:szCs w:val="22"/>
        </w:rPr>
        <w:t>a.  A</w:t>
      </w:r>
      <w:proofErr w:type="gramEnd"/>
      <w:r>
        <w:rPr>
          <w:rFonts w:ascii="Tahoma" w:eastAsia="Tahoma" w:hAnsi="Tahoma" w:cs="Tahoma"/>
          <w:sz w:val="22"/>
          <w:szCs w:val="22"/>
        </w:rPr>
        <w:t xml:space="preserve"> concern was raised about areas of dead and diseased trees in the neighborhood.  </w:t>
      </w:r>
    </w:p>
    <w:p w:rsidR="004B48EE" w:rsidRDefault="004B48EE" w:rsidP="004B48EE">
      <w:pPr>
        <w:rPr>
          <w:rFonts w:ascii="Tahoma" w:eastAsia="Tahoma" w:hAnsi="Tahoma" w:cs="Tahoma"/>
          <w:sz w:val="22"/>
          <w:szCs w:val="22"/>
        </w:rPr>
      </w:pPr>
      <w:r>
        <w:rPr>
          <w:rFonts w:ascii="Tahoma" w:eastAsia="Tahoma" w:hAnsi="Tahoma" w:cs="Tahoma"/>
          <w:sz w:val="22"/>
          <w:szCs w:val="22"/>
        </w:rPr>
        <w:t xml:space="preserve">               So</w:t>
      </w:r>
      <w:r w:rsidR="00656139">
        <w:rPr>
          <w:rFonts w:ascii="Tahoma" w:eastAsia="Tahoma" w:hAnsi="Tahoma" w:cs="Tahoma"/>
          <w:sz w:val="22"/>
          <w:szCs w:val="22"/>
        </w:rPr>
        <w:t>me of the trees have</w:t>
      </w:r>
      <w:r>
        <w:rPr>
          <w:rFonts w:ascii="Tahoma" w:eastAsia="Tahoma" w:hAnsi="Tahoma" w:cs="Tahoma"/>
          <w:sz w:val="22"/>
          <w:szCs w:val="22"/>
        </w:rPr>
        <w:t xml:space="preserve"> been diagnosed with oak wilt by a tree service, and the </w:t>
      </w:r>
    </w:p>
    <w:p w:rsidR="004B48EE" w:rsidRDefault="004B48EE" w:rsidP="004B48EE">
      <w:pPr>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oak</w:t>
      </w:r>
      <w:proofErr w:type="gramEnd"/>
      <w:r>
        <w:rPr>
          <w:rFonts w:ascii="Tahoma" w:eastAsia="Tahoma" w:hAnsi="Tahoma" w:cs="Tahoma"/>
          <w:sz w:val="22"/>
          <w:szCs w:val="22"/>
        </w:rPr>
        <w:t xml:space="preserve"> wilt has started to spread to neighboring lots.  Even though the covenants          </w:t>
      </w:r>
    </w:p>
    <w:p w:rsidR="004B48EE" w:rsidRDefault="004B48EE" w:rsidP="004B48EE">
      <w:pPr>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do</w:t>
      </w:r>
      <w:proofErr w:type="gramEnd"/>
      <w:r>
        <w:rPr>
          <w:rFonts w:ascii="Tahoma" w:eastAsia="Tahoma" w:hAnsi="Tahoma" w:cs="Tahoma"/>
          <w:sz w:val="22"/>
          <w:szCs w:val="22"/>
        </w:rPr>
        <w:t xml:space="preserve"> not specifically require the removal of dead trees, it was discussed that those </w:t>
      </w:r>
    </w:p>
    <w:p w:rsidR="004B48EE" w:rsidRDefault="004B48EE" w:rsidP="004B48EE">
      <w:pPr>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with</w:t>
      </w:r>
      <w:proofErr w:type="gramEnd"/>
      <w:r>
        <w:rPr>
          <w:rFonts w:ascii="Tahoma" w:eastAsia="Tahoma" w:hAnsi="Tahoma" w:cs="Tahoma"/>
          <w:sz w:val="22"/>
          <w:szCs w:val="22"/>
        </w:rPr>
        <w:t xml:space="preserve"> many dead trees on their property could receive a letter from the </w:t>
      </w:r>
    </w:p>
    <w:p w:rsidR="009F3AFF" w:rsidRDefault="004B48EE" w:rsidP="004B48EE">
      <w:pPr>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association</w:t>
      </w:r>
      <w:proofErr w:type="gramEnd"/>
      <w:r>
        <w:rPr>
          <w:rFonts w:ascii="Tahoma" w:eastAsia="Tahoma" w:hAnsi="Tahoma" w:cs="Tahoma"/>
          <w:sz w:val="22"/>
          <w:szCs w:val="22"/>
        </w:rPr>
        <w:t xml:space="preserve"> explaining the situation and requesting their removal.</w:t>
      </w:r>
    </w:p>
    <w:p w:rsidR="00252B07" w:rsidRDefault="00CE2BDC" w:rsidP="004B48EE">
      <w:pPr>
        <w:rPr>
          <w:rFonts w:ascii="Tahoma" w:eastAsia="Tahoma" w:hAnsi="Tahoma" w:cs="Tahoma"/>
          <w:sz w:val="22"/>
          <w:szCs w:val="22"/>
        </w:rPr>
      </w:pPr>
      <w:r>
        <w:rPr>
          <w:rFonts w:ascii="Tahoma" w:eastAsia="Tahoma" w:hAnsi="Tahoma" w:cs="Tahoma"/>
          <w:sz w:val="22"/>
          <w:szCs w:val="22"/>
        </w:rPr>
        <w:t xml:space="preserve">         </w:t>
      </w:r>
      <w:r w:rsidR="004B48EE">
        <w:rPr>
          <w:rFonts w:ascii="Tahoma" w:eastAsia="Tahoma" w:hAnsi="Tahoma" w:cs="Tahoma"/>
          <w:sz w:val="22"/>
          <w:szCs w:val="22"/>
        </w:rPr>
        <w:t xml:space="preserve"> </w:t>
      </w:r>
      <w:proofErr w:type="gramStart"/>
      <w:r>
        <w:rPr>
          <w:rFonts w:ascii="Tahoma" w:eastAsia="Tahoma" w:hAnsi="Tahoma" w:cs="Tahoma"/>
          <w:sz w:val="22"/>
          <w:szCs w:val="22"/>
        </w:rPr>
        <w:t xml:space="preserve">b.  </w:t>
      </w:r>
      <w:r w:rsidR="00252B07">
        <w:rPr>
          <w:rFonts w:ascii="Tahoma" w:eastAsia="Tahoma" w:hAnsi="Tahoma" w:cs="Tahoma"/>
          <w:sz w:val="22"/>
          <w:szCs w:val="22"/>
        </w:rPr>
        <w:t>Another</w:t>
      </w:r>
      <w:proofErr w:type="gramEnd"/>
      <w:r w:rsidR="00252B07">
        <w:rPr>
          <w:rFonts w:ascii="Tahoma" w:eastAsia="Tahoma" w:hAnsi="Tahoma" w:cs="Tahoma"/>
          <w:sz w:val="22"/>
          <w:szCs w:val="22"/>
        </w:rPr>
        <w:t xml:space="preserve"> concern was raised regarding the poor condition of our roads.  Our roads </w:t>
      </w:r>
    </w:p>
    <w:p w:rsidR="00252B07" w:rsidRDefault="00252B07" w:rsidP="004B48EE">
      <w:pPr>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are</w:t>
      </w:r>
      <w:proofErr w:type="gramEnd"/>
      <w:r>
        <w:rPr>
          <w:rFonts w:ascii="Tahoma" w:eastAsia="Tahoma" w:hAnsi="Tahoma" w:cs="Tahoma"/>
          <w:sz w:val="22"/>
          <w:szCs w:val="22"/>
        </w:rPr>
        <w:t xml:space="preserve"> under the jurisdiction of West Lakeland Township.  It was stated that the </w:t>
      </w:r>
    </w:p>
    <w:p w:rsidR="00252B07" w:rsidRDefault="00252B07" w:rsidP="004B48EE">
      <w:pPr>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township</w:t>
      </w:r>
      <w:proofErr w:type="gramEnd"/>
      <w:r>
        <w:rPr>
          <w:rFonts w:ascii="Tahoma" w:eastAsia="Tahoma" w:hAnsi="Tahoma" w:cs="Tahoma"/>
          <w:sz w:val="22"/>
          <w:szCs w:val="22"/>
        </w:rPr>
        <w:t xml:space="preserve"> is aware of the poor condition of the road but they are not in a financial </w:t>
      </w:r>
    </w:p>
    <w:p w:rsidR="00252B07" w:rsidRDefault="00252B07" w:rsidP="004B48EE">
      <w:pPr>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position</w:t>
      </w:r>
      <w:proofErr w:type="gramEnd"/>
      <w:r>
        <w:rPr>
          <w:rFonts w:ascii="Tahoma" w:eastAsia="Tahoma" w:hAnsi="Tahoma" w:cs="Tahoma"/>
          <w:sz w:val="22"/>
          <w:szCs w:val="22"/>
        </w:rPr>
        <w:t xml:space="preserve"> to replace them at this time.  Several homeowners expressed specific </w:t>
      </w:r>
    </w:p>
    <w:p w:rsidR="00252B07" w:rsidRDefault="00252B07" w:rsidP="004B48EE">
      <w:pPr>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concern</w:t>
      </w:r>
      <w:proofErr w:type="gramEnd"/>
      <w:r>
        <w:rPr>
          <w:rFonts w:ascii="Tahoma" w:eastAsia="Tahoma" w:hAnsi="Tahoma" w:cs="Tahoma"/>
          <w:sz w:val="22"/>
          <w:szCs w:val="22"/>
        </w:rPr>
        <w:t xml:space="preserve"> about the excess amount of gravel that was poured onto the streets last </w:t>
      </w:r>
    </w:p>
    <w:p w:rsidR="00252B07" w:rsidRDefault="00252B07" w:rsidP="004B48EE">
      <w:pPr>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summer</w:t>
      </w:r>
      <w:proofErr w:type="gramEnd"/>
      <w:r>
        <w:rPr>
          <w:rFonts w:ascii="Tahoma" w:eastAsia="Tahoma" w:hAnsi="Tahoma" w:cs="Tahoma"/>
          <w:sz w:val="22"/>
          <w:szCs w:val="22"/>
        </w:rPr>
        <w:t xml:space="preserve"> during pothole repair.  A few residents had already contacted the township </w:t>
      </w:r>
    </w:p>
    <w:p w:rsidR="00252B07" w:rsidRDefault="00252B07" w:rsidP="004B48EE">
      <w:pPr>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about</w:t>
      </w:r>
      <w:proofErr w:type="gramEnd"/>
      <w:r>
        <w:rPr>
          <w:rFonts w:ascii="Tahoma" w:eastAsia="Tahoma" w:hAnsi="Tahoma" w:cs="Tahoma"/>
          <w:sz w:val="22"/>
          <w:szCs w:val="22"/>
        </w:rPr>
        <w:t xml:space="preserve"> this issue, but it was discussed that a letter from the association</w:t>
      </w:r>
      <w:r w:rsidR="00656139">
        <w:rPr>
          <w:rFonts w:ascii="Tahoma" w:eastAsia="Tahoma" w:hAnsi="Tahoma" w:cs="Tahoma"/>
          <w:sz w:val="22"/>
          <w:szCs w:val="22"/>
        </w:rPr>
        <w:t xml:space="preserve"> as an entity</w:t>
      </w:r>
    </w:p>
    <w:p w:rsidR="004B48EE" w:rsidRDefault="00252B07"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should</w:t>
      </w:r>
      <w:proofErr w:type="gramEnd"/>
      <w:r>
        <w:rPr>
          <w:rFonts w:ascii="Tahoma" w:eastAsia="Tahoma" w:hAnsi="Tahoma" w:cs="Tahoma"/>
          <w:sz w:val="22"/>
          <w:szCs w:val="22"/>
        </w:rPr>
        <w:t xml:space="preserve"> be sent to West Lakeland Township.</w:t>
      </w:r>
      <w:r>
        <w:rPr>
          <w:rFonts w:ascii="Tahoma" w:eastAsia="Tahoma" w:hAnsi="Tahoma" w:cs="Tahoma"/>
          <w:sz w:val="22"/>
          <w:szCs w:val="22"/>
        </w:rPr>
        <w:tab/>
      </w:r>
    </w:p>
    <w:p w:rsidR="00FA79D9" w:rsidRDefault="00252B07" w:rsidP="00252B07">
      <w:pPr>
        <w:tabs>
          <w:tab w:val="left" w:pos="5780"/>
        </w:tabs>
        <w:rPr>
          <w:rFonts w:ascii="Tahoma" w:eastAsia="Tahoma" w:hAnsi="Tahoma" w:cs="Tahoma"/>
          <w:sz w:val="22"/>
          <w:szCs w:val="22"/>
        </w:rPr>
      </w:pPr>
      <w:r>
        <w:rPr>
          <w:rFonts w:ascii="Tahoma" w:eastAsia="Tahoma" w:hAnsi="Tahoma" w:cs="Tahoma"/>
          <w:sz w:val="22"/>
          <w:szCs w:val="22"/>
        </w:rPr>
        <w:t xml:space="preserve">        </w:t>
      </w:r>
      <w:r w:rsidR="00CE2BDC">
        <w:rPr>
          <w:rFonts w:ascii="Tahoma" w:eastAsia="Tahoma" w:hAnsi="Tahoma" w:cs="Tahoma"/>
          <w:sz w:val="22"/>
          <w:szCs w:val="22"/>
        </w:rPr>
        <w:t xml:space="preserve"> </w:t>
      </w:r>
      <w:r>
        <w:rPr>
          <w:rFonts w:ascii="Tahoma" w:eastAsia="Tahoma" w:hAnsi="Tahoma" w:cs="Tahoma"/>
          <w:sz w:val="22"/>
          <w:szCs w:val="22"/>
        </w:rPr>
        <w:t xml:space="preserve"> </w:t>
      </w:r>
      <w:proofErr w:type="gramStart"/>
      <w:r>
        <w:rPr>
          <w:rFonts w:ascii="Tahoma" w:eastAsia="Tahoma" w:hAnsi="Tahoma" w:cs="Tahoma"/>
          <w:sz w:val="22"/>
          <w:szCs w:val="22"/>
        </w:rPr>
        <w:t xml:space="preserve">c.  </w:t>
      </w:r>
      <w:r w:rsidR="00FA79D9">
        <w:rPr>
          <w:rFonts w:ascii="Tahoma" w:eastAsia="Tahoma" w:hAnsi="Tahoma" w:cs="Tahoma"/>
          <w:sz w:val="22"/>
          <w:szCs w:val="22"/>
        </w:rPr>
        <w:t>Two</w:t>
      </w:r>
      <w:proofErr w:type="gramEnd"/>
      <w:r w:rsidR="00FA79D9">
        <w:rPr>
          <w:rFonts w:ascii="Tahoma" w:eastAsia="Tahoma" w:hAnsi="Tahoma" w:cs="Tahoma"/>
          <w:sz w:val="22"/>
          <w:szCs w:val="22"/>
        </w:rPr>
        <w:t xml:space="preserve"> homeowners expressed concern about two incidents that occurred this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lastRenderedPageBreak/>
        <w:t xml:space="preserve">               </w:t>
      </w:r>
      <w:proofErr w:type="gramStart"/>
      <w:r>
        <w:rPr>
          <w:rFonts w:ascii="Tahoma" w:eastAsia="Tahoma" w:hAnsi="Tahoma" w:cs="Tahoma"/>
          <w:sz w:val="22"/>
          <w:szCs w:val="22"/>
        </w:rPr>
        <w:t>fall/winter</w:t>
      </w:r>
      <w:proofErr w:type="gramEnd"/>
      <w:r>
        <w:rPr>
          <w:rFonts w:ascii="Tahoma" w:eastAsia="Tahoma" w:hAnsi="Tahoma" w:cs="Tahoma"/>
          <w:sz w:val="22"/>
          <w:szCs w:val="22"/>
        </w:rPr>
        <w:t xml:space="preserve"> when cars veered off the road at high speeds and destroyed trees on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neighborhood</w:t>
      </w:r>
      <w:proofErr w:type="gramEnd"/>
      <w:r>
        <w:rPr>
          <w:rFonts w:ascii="Tahoma" w:eastAsia="Tahoma" w:hAnsi="Tahoma" w:cs="Tahoma"/>
          <w:sz w:val="22"/>
          <w:szCs w:val="22"/>
        </w:rPr>
        <w:t xml:space="preserve"> lots.  Jennifer Stabenow volunteered to call the Washington County </w:t>
      </w:r>
    </w:p>
    <w:p w:rsidR="00CE2BDC"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Sheriff Department to see if any further information </w:t>
      </w:r>
      <w:r w:rsidR="00656139">
        <w:rPr>
          <w:rFonts w:ascii="Tahoma" w:eastAsia="Tahoma" w:hAnsi="Tahoma" w:cs="Tahoma"/>
          <w:sz w:val="22"/>
          <w:szCs w:val="22"/>
        </w:rPr>
        <w:t>was</w:t>
      </w:r>
      <w:r w:rsidR="00CE2BDC">
        <w:rPr>
          <w:rFonts w:ascii="Tahoma" w:eastAsia="Tahoma" w:hAnsi="Tahoma" w:cs="Tahoma"/>
          <w:sz w:val="22"/>
          <w:szCs w:val="22"/>
        </w:rPr>
        <w:t xml:space="preserve"> available regarding these </w:t>
      </w:r>
    </w:p>
    <w:p w:rsidR="00252B07" w:rsidRDefault="00CE2BDC"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incidents</w:t>
      </w:r>
      <w:proofErr w:type="gramEnd"/>
      <w:r>
        <w:rPr>
          <w:rFonts w:ascii="Tahoma" w:eastAsia="Tahoma" w:hAnsi="Tahoma" w:cs="Tahoma"/>
          <w:sz w:val="22"/>
          <w:szCs w:val="22"/>
        </w:rPr>
        <w:t>.</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d.  Several</w:t>
      </w:r>
      <w:proofErr w:type="gramEnd"/>
      <w:r>
        <w:rPr>
          <w:rFonts w:ascii="Tahoma" w:eastAsia="Tahoma" w:hAnsi="Tahoma" w:cs="Tahoma"/>
          <w:sz w:val="22"/>
          <w:szCs w:val="22"/>
        </w:rPr>
        <w:t xml:space="preserve"> homeowners expressed concern about children driving golf carts recklessly </w:t>
      </w:r>
    </w:p>
    <w:p w:rsidR="0065613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sidR="00656139">
        <w:rPr>
          <w:rFonts w:ascii="Tahoma" w:eastAsia="Tahoma" w:hAnsi="Tahoma" w:cs="Tahoma"/>
          <w:sz w:val="22"/>
          <w:szCs w:val="22"/>
        </w:rPr>
        <w:t>on</w:t>
      </w:r>
      <w:proofErr w:type="gramEnd"/>
      <w:r w:rsidR="00656139">
        <w:rPr>
          <w:rFonts w:ascii="Tahoma" w:eastAsia="Tahoma" w:hAnsi="Tahoma" w:cs="Tahoma"/>
          <w:sz w:val="22"/>
          <w:szCs w:val="22"/>
        </w:rPr>
        <w:t xml:space="preserve"> neighborhood</w:t>
      </w:r>
      <w:r>
        <w:rPr>
          <w:rFonts w:ascii="Tahoma" w:eastAsia="Tahoma" w:hAnsi="Tahoma" w:cs="Tahoma"/>
          <w:sz w:val="22"/>
          <w:szCs w:val="22"/>
        </w:rPr>
        <w:t xml:space="preserve"> roads during the warmer months.  This issue was addressed with </w:t>
      </w:r>
    </w:p>
    <w:p w:rsidR="00656139" w:rsidRDefault="0065613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sidR="00FA79D9">
        <w:rPr>
          <w:rFonts w:ascii="Tahoma" w:eastAsia="Tahoma" w:hAnsi="Tahoma" w:cs="Tahoma"/>
          <w:sz w:val="22"/>
          <w:szCs w:val="22"/>
        </w:rPr>
        <w:t>residents</w:t>
      </w:r>
      <w:proofErr w:type="gramEnd"/>
      <w:r>
        <w:rPr>
          <w:rFonts w:ascii="Tahoma" w:eastAsia="Tahoma" w:hAnsi="Tahoma" w:cs="Tahoma"/>
          <w:sz w:val="22"/>
          <w:szCs w:val="22"/>
        </w:rPr>
        <w:t xml:space="preserve"> </w:t>
      </w:r>
      <w:r w:rsidR="00FA79D9">
        <w:rPr>
          <w:rFonts w:ascii="Tahoma" w:eastAsia="Tahoma" w:hAnsi="Tahoma" w:cs="Tahoma"/>
          <w:sz w:val="22"/>
          <w:szCs w:val="22"/>
        </w:rPr>
        <w:t xml:space="preserve">last summer and it appeared to have been resolved.  If not resolved, it will </w:t>
      </w:r>
    </w:p>
    <w:p w:rsidR="00FA79D9" w:rsidRDefault="0065613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be</w:t>
      </w:r>
      <w:proofErr w:type="gramEnd"/>
      <w:r>
        <w:rPr>
          <w:rFonts w:ascii="Tahoma" w:eastAsia="Tahoma" w:hAnsi="Tahoma" w:cs="Tahoma"/>
          <w:sz w:val="22"/>
          <w:szCs w:val="22"/>
        </w:rPr>
        <w:t xml:space="preserve"> re</w:t>
      </w:r>
      <w:r w:rsidR="00FA79D9">
        <w:rPr>
          <w:rFonts w:ascii="Tahoma" w:eastAsia="Tahoma" w:hAnsi="Tahoma" w:cs="Tahoma"/>
          <w:sz w:val="22"/>
          <w:szCs w:val="22"/>
        </w:rPr>
        <w:t>addressed as needed.</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e.  It</w:t>
      </w:r>
      <w:proofErr w:type="gramEnd"/>
      <w:r>
        <w:rPr>
          <w:rFonts w:ascii="Tahoma" w:eastAsia="Tahoma" w:hAnsi="Tahoma" w:cs="Tahoma"/>
          <w:sz w:val="22"/>
          <w:szCs w:val="22"/>
        </w:rPr>
        <w:t xml:space="preserve"> was discussed that the operating budget for the association this year was very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tight</w:t>
      </w:r>
      <w:proofErr w:type="gramEnd"/>
      <w:r>
        <w:rPr>
          <w:rFonts w:ascii="Tahoma" w:eastAsia="Tahoma" w:hAnsi="Tahoma" w:cs="Tahoma"/>
          <w:sz w:val="22"/>
          <w:szCs w:val="22"/>
        </w:rPr>
        <w:t xml:space="preserve"> and left almost nothing for any unexpected expenses.  It was suggested that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the</w:t>
      </w:r>
      <w:proofErr w:type="gramEnd"/>
      <w:r>
        <w:rPr>
          <w:rFonts w:ascii="Tahoma" w:eastAsia="Tahoma" w:hAnsi="Tahoma" w:cs="Tahoma"/>
          <w:sz w:val="22"/>
          <w:szCs w:val="22"/>
        </w:rPr>
        <w:t xml:space="preserve"> dues be increased $10 per household next year to better provide for operating or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unplanned</w:t>
      </w:r>
      <w:proofErr w:type="gramEnd"/>
      <w:r>
        <w:rPr>
          <w:rFonts w:ascii="Tahoma" w:eastAsia="Tahoma" w:hAnsi="Tahoma" w:cs="Tahoma"/>
          <w:sz w:val="22"/>
          <w:szCs w:val="22"/>
        </w:rPr>
        <w:t xml:space="preserve"> expenses.</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f.   A question was raised about our mailboxes.  Many are starting to break down and </w:t>
      </w:r>
    </w:p>
    <w:p w:rsidR="00CE2BDC"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r w:rsidR="00CE2BDC">
        <w:rPr>
          <w:rFonts w:ascii="Tahoma" w:eastAsia="Tahoma" w:hAnsi="Tahoma" w:cs="Tahoma"/>
          <w:sz w:val="22"/>
          <w:szCs w:val="22"/>
        </w:rPr>
        <w:t xml:space="preserve"> </w:t>
      </w:r>
      <w:proofErr w:type="gramStart"/>
      <w:r>
        <w:rPr>
          <w:rFonts w:ascii="Tahoma" w:eastAsia="Tahoma" w:hAnsi="Tahoma" w:cs="Tahoma"/>
          <w:sz w:val="22"/>
          <w:szCs w:val="22"/>
        </w:rPr>
        <w:t>homeowners</w:t>
      </w:r>
      <w:proofErr w:type="gramEnd"/>
      <w:r>
        <w:rPr>
          <w:rFonts w:ascii="Tahoma" w:eastAsia="Tahoma" w:hAnsi="Tahoma" w:cs="Tahoma"/>
          <w:sz w:val="22"/>
          <w:szCs w:val="22"/>
        </w:rPr>
        <w:t xml:space="preserve"> are starting to repair and replace them.  Even though there is no </w:t>
      </w:r>
      <w:r w:rsidR="00CE2BDC">
        <w:rPr>
          <w:rFonts w:ascii="Tahoma" w:eastAsia="Tahoma" w:hAnsi="Tahoma" w:cs="Tahoma"/>
          <w:sz w:val="22"/>
          <w:szCs w:val="22"/>
        </w:rPr>
        <w:t xml:space="preserve">        </w:t>
      </w:r>
    </w:p>
    <w:p w:rsidR="00CE2BDC" w:rsidRDefault="00CE2BDC"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specific</w:t>
      </w:r>
      <w:proofErr w:type="gramEnd"/>
      <w:r>
        <w:rPr>
          <w:rFonts w:ascii="Tahoma" w:eastAsia="Tahoma" w:hAnsi="Tahoma" w:cs="Tahoma"/>
          <w:sz w:val="22"/>
          <w:szCs w:val="22"/>
        </w:rPr>
        <w:t xml:space="preserve"> </w:t>
      </w:r>
      <w:r w:rsidR="00FA79D9">
        <w:rPr>
          <w:rFonts w:ascii="Tahoma" w:eastAsia="Tahoma" w:hAnsi="Tahoma" w:cs="Tahoma"/>
          <w:sz w:val="22"/>
          <w:szCs w:val="22"/>
        </w:rPr>
        <w:t xml:space="preserve">covenant stipulation, it was discussed that the uniform look of the mailboxes </w:t>
      </w:r>
    </w:p>
    <w:p w:rsidR="00CE2BDC" w:rsidRDefault="00CE2BDC"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truly</w:t>
      </w:r>
      <w:proofErr w:type="gramEnd"/>
      <w:r>
        <w:rPr>
          <w:rFonts w:ascii="Tahoma" w:eastAsia="Tahoma" w:hAnsi="Tahoma" w:cs="Tahoma"/>
          <w:sz w:val="22"/>
          <w:szCs w:val="22"/>
        </w:rPr>
        <w:t xml:space="preserve"> </w:t>
      </w:r>
      <w:r w:rsidR="00FA79D9">
        <w:rPr>
          <w:rFonts w:ascii="Tahoma" w:eastAsia="Tahoma" w:hAnsi="Tahoma" w:cs="Tahoma"/>
          <w:sz w:val="22"/>
          <w:szCs w:val="22"/>
        </w:rPr>
        <w:t xml:space="preserve">adds to the visual appeal of the neighborhood.  Polly Logan volunteered to seek </w:t>
      </w:r>
    </w:p>
    <w:p w:rsidR="00FA79D9" w:rsidRDefault="00CE2BDC"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out</w:t>
      </w:r>
      <w:proofErr w:type="gramEnd"/>
      <w:r>
        <w:rPr>
          <w:rFonts w:ascii="Tahoma" w:eastAsia="Tahoma" w:hAnsi="Tahoma" w:cs="Tahoma"/>
          <w:sz w:val="22"/>
          <w:szCs w:val="22"/>
        </w:rPr>
        <w:t xml:space="preserve"> a </w:t>
      </w:r>
      <w:r w:rsidR="00FA79D9">
        <w:rPr>
          <w:rFonts w:ascii="Tahoma" w:eastAsia="Tahoma" w:hAnsi="Tahoma" w:cs="Tahoma"/>
          <w:sz w:val="22"/>
          <w:szCs w:val="22"/>
        </w:rPr>
        <w:t xml:space="preserve">handyman that could build new mailboxes for anyone interested.  It was also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r w:rsidR="00CE2BDC">
        <w:rPr>
          <w:rFonts w:ascii="Tahoma" w:eastAsia="Tahoma" w:hAnsi="Tahoma" w:cs="Tahoma"/>
          <w:sz w:val="22"/>
          <w:szCs w:val="22"/>
        </w:rPr>
        <w:t xml:space="preserve"> </w:t>
      </w:r>
      <w:proofErr w:type="gramStart"/>
      <w:r>
        <w:rPr>
          <w:rFonts w:ascii="Tahoma" w:eastAsia="Tahoma" w:hAnsi="Tahoma" w:cs="Tahoma"/>
          <w:sz w:val="22"/>
          <w:szCs w:val="22"/>
        </w:rPr>
        <w:t>discussed</w:t>
      </w:r>
      <w:proofErr w:type="gramEnd"/>
      <w:r>
        <w:rPr>
          <w:rFonts w:ascii="Tahoma" w:eastAsia="Tahoma" w:hAnsi="Tahoma" w:cs="Tahoma"/>
          <w:sz w:val="22"/>
          <w:szCs w:val="22"/>
        </w:rPr>
        <w:t xml:space="preserve"> that a uniform mailbox paint color would be selected by the board for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r w:rsidR="00CE2BDC">
        <w:rPr>
          <w:rFonts w:ascii="Tahoma" w:eastAsia="Tahoma" w:hAnsi="Tahoma" w:cs="Tahoma"/>
          <w:sz w:val="22"/>
          <w:szCs w:val="22"/>
        </w:rPr>
        <w:t xml:space="preserve"> </w:t>
      </w:r>
      <w:proofErr w:type="gramStart"/>
      <w:r>
        <w:rPr>
          <w:rFonts w:ascii="Tahoma" w:eastAsia="Tahoma" w:hAnsi="Tahoma" w:cs="Tahoma"/>
          <w:sz w:val="22"/>
          <w:szCs w:val="22"/>
        </w:rPr>
        <w:t>anyone</w:t>
      </w:r>
      <w:proofErr w:type="gramEnd"/>
      <w:r>
        <w:rPr>
          <w:rFonts w:ascii="Tahoma" w:eastAsia="Tahoma" w:hAnsi="Tahoma" w:cs="Tahoma"/>
          <w:sz w:val="22"/>
          <w:szCs w:val="22"/>
        </w:rPr>
        <w:t xml:space="preserve"> desiring to paint or replace their mailbox.</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g.  It</w:t>
      </w:r>
      <w:proofErr w:type="gramEnd"/>
      <w:r>
        <w:rPr>
          <w:rFonts w:ascii="Tahoma" w:eastAsia="Tahoma" w:hAnsi="Tahoma" w:cs="Tahoma"/>
          <w:sz w:val="22"/>
          <w:szCs w:val="22"/>
        </w:rPr>
        <w:t xml:space="preserve"> was suggested that the </w:t>
      </w:r>
      <w:proofErr w:type="spellStart"/>
      <w:r>
        <w:rPr>
          <w:rFonts w:ascii="Tahoma" w:eastAsia="Tahoma" w:hAnsi="Tahoma" w:cs="Tahoma"/>
          <w:sz w:val="22"/>
          <w:szCs w:val="22"/>
        </w:rPr>
        <w:t>Wynstone</w:t>
      </w:r>
      <w:proofErr w:type="spellEnd"/>
      <w:r>
        <w:rPr>
          <w:rFonts w:ascii="Tahoma" w:eastAsia="Tahoma" w:hAnsi="Tahoma" w:cs="Tahoma"/>
          <w:sz w:val="22"/>
          <w:szCs w:val="22"/>
        </w:rPr>
        <w:t xml:space="preserve"> Association should have a website that would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r w:rsidR="00CE2BDC">
        <w:rPr>
          <w:rFonts w:ascii="Tahoma" w:eastAsia="Tahoma" w:hAnsi="Tahoma" w:cs="Tahoma"/>
          <w:sz w:val="22"/>
          <w:szCs w:val="22"/>
        </w:rPr>
        <w:t xml:space="preserve"> </w:t>
      </w:r>
      <w:proofErr w:type="gramStart"/>
      <w:r>
        <w:rPr>
          <w:rFonts w:ascii="Tahoma" w:eastAsia="Tahoma" w:hAnsi="Tahoma" w:cs="Tahoma"/>
          <w:sz w:val="22"/>
          <w:szCs w:val="22"/>
        </w:rPr>
        <w:t>include</w:t>
      </w:r>
      <w:proofErr w:type="gramEnd"/>
      <w:r>
        <w:rPr>
          <w:rFonts w:ascii="Tahoma" w:eastAsia="Tahoma" w:hAnsi="Tahoma" w:cs="Tahoma"/>
          <w:sz w:val="22"/>
          <w:szCs w:val="22"/>
        </w:rPr>
        <w:t xml:space="preserve"> bylaws and covenants, a resident directory, and board member contact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r w:rsidR="00CE2BDC">
        <w:rPr>
          <w:rFonts w:ascii="Tahoma" w:eastAsia="Tahoma" w:hAnsi="Tahoma" w:cs="Tahoma"/>
          <w:sz w:val="22"/>
          <w:szCs w:val="22"/>
        </w:rPr>
        <w:t xml:space="preserve"> </w:t>
      </w:r>
      <w:r>
        <w:rPr>
          <w:rFonts w:ascii="Tahoma" w:eastAsia="Tahoma" w:hAnsi="Tahoma" w:cs="Tahoma"/>
          <w:sz w:val="22"/>
          <w:szCs w:val="22"/>
        </w:rPr>
        <w:t xml:space="preserve"> </w:t>
      </w:r>
      <w:proofErr w:type="gramStart"/>
      <w:r>
        <w:rPr>
          <w:rFonts w:ascii="Tahoma" w:eastAsia="Tahoma" w:hAnsi="Tahoma" w:cs="Tahoma"/>
          <w:sz w:val="22"/>
          <w:szCs w:val="22"/>
        </w:rPr>
        <w:t>information</w:t>
      </w:r>
      <w:proofErr w:type="gramEnd"/>
      <w:r>
        <w:rPr>
          <w:rFonts w:ascii="Tahoma" w:eastAsia="Tahoma" w:hAnsi="Tahoma" w:cs="Tahoma"/>
          <w:sz w:val="22"/>
          <w:szCs w:val="22"/>
        </w:rPr>
        <w:t xml:space="preserve">.  Polly Logan will explore this option.  It was also suggested that we have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r w:rsidR="00CE2BDC">
        <w:rPr>
          <w:rFonts w:ascii="Tahoma" w:eastAsia="Tahoma" w:hAnsi="Tahoma" w:cs="Tahoma"/>
          <w:sz w:val="22"/>
          <w:szCs w:val="22"/>
        </w:rPr>
        <w:t xml:space="preserve"> </w:t>
      </w:r>
      <w:proofErr w:type="gramStart"/>
      <w:r>
        <w:rPr>
          <w:rFonts w:ascii="Tahoma" w:eastAsia="Tahoma" w:hAnsi="Tahoma" w:cs="Tahoma"/>
          <w:sz w:val="22"/>
          <w:szCs w:val="22"/>
        </w:rPr>
        <w:t>a</w:t>
      </w:r>
      <w:proofErr w:type="gramEnd"/>
      <w:r>
        <w:rPr>
          <w:rFonts w:ascii="Tahoma" w:eastAsia="Tahoma" w:hAnsi="Tahoma" w:cs="Tahoma"/>
          <w:sz w:val="22"/>
          <w:szCs w:val="22"/>
        </w:rPr>
        <w:t xml:space="preserve"> “</w:t>
      </w:r>
      <w:proofErr w:type="spellStart"/>
      <w:r>
        <w:rPr>
          <w:rFonts w:ascii="Tahoma" w:eastAsia="Tahoma" w:hAnsi="Tahoma" w:cs="Tahoma"/>
          <w:sz w:val="22"/>
          <w:szCs w:val="22"/>
        </w:rPr>
        <w:t>mailchimp</w:t>
      </w:r>
      <w:proofErr w:type="spellEnd"/>
      <w:r>
        <w:rPr>
          <w:rFonts w:ascii="Tahoma" w:eastAsia="Tahoma" w:hAnsi="Tahoma" w:cs="Tahoma"/>
          <w:sz w:val="22"/>
          <w:szCs w:val="22"/>
        </w:rPr>
        <w:t xml:space="preserve">” email list to better facilitate neighborhood emails, and Jennifer </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r w:rsidR="00CE2BDC">
        <w:rPr>
          <w:rFonts w:ascii="Tahoma" w:eastAsia="Tahoma" w:hAnsi="Tahoma" w:cs="Tahoma"/>
          <w:sz w:val="22"/>
          <w:szCs w:val="22"/>
        </w:rPr>
        <w:t xml:space="preserve"> </w:t>
      </w:r>
      <w:r>
        <w:rPr>
          <w:rFonts w:ascii="Tahoma" w:eastAsia="Tahoma" w:hAnsi="Tahoma" w:cs="Tahoma"/>
          <w:sz w:val="22"/>
          <w:szCs w:val="22"/>
        </w:rPr>
        <w:t>Stabenow volunteered to set this up.</w:t>
      </w:r>
    </w:p>
    <w:p w:rsidR="00FA79D9" w:rsidRDefault="00FA79D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
    <w:p w:rsidR="00656139" w:rsidRDefault="00656139" w:rsidP="00252B07">
      <w:pPr>
        <w:tabs>
          <w:tab w:val="left" w:pos="5780"/>
        </w:tabs>
        <w:rPr>
          <w:rFonts w:ascii="Tahoma" w:eastAsia="Tahoma" w:hAnsi="Tahoma" w:cs="Tahoma"/>
          <w:sz w:val="22"/>
          <w:szCs w:val="22"/>
        </w:rPr>
      </w:pPr>
      <w:r>
        <w:rPr>
          <w:rFonts w:ascii="Tahoma" w:eastAsia="Tahoma" w:hAnsi="Tahoma" w:cs="Tahoma"/>
          <w:sz w:val="22"/>
          <w:szCs w:val="22"/>
        </w:rPr>
        <w:t xml:space="preserve">4.  Homeowners completed their ballots, and votes counted.  There were no write-in individuals </w:t>
      </w:r>
    </w:p>
    <w:p w:rsidR="00656139" w:rsidRDefault="00656139" w:rsidP="00252B07">
      <w:pPr>
        <w:tabs>
          <w:tab w:val="left" w:pos="5780"/>
        </w:tabs>
        <w:rPr>
          <w:rFonts w:ascii="Tahoma" w:eastAsia="Tahoma" w:hAnsi="Tahoma" w:cs="Tahoma"/>
          <w:sz w:val="22"/>
          <w:szCs w:val="22"/>
        </w:rPr>
      </w:pPr>
      <w:r>
        <w:rPr>
          <w:rFonts w:ascii="Tahoma" w:eastAsia="Tahoma" w:hAnsi="Tahoma" w:cs="Tahoma"/>
          <w:sz w:val="22"/>
          <w:szCs w:val="22"/>
        </w:rPr>
        <w:t xml:space="preserve">     </w:t>
      </w:r>
      <w:proofErr w:type="gramStart"/>
      <w:r>
        <w:rPr>
          <w:rFonts w:ascii="Tahoma" w:eastAsia="Tahoma" w:hAnsi="Tahoma" w:cs="Tahoma"/>
          <w:sz w:val="22"/>
          <w:szCs w:val="22"/>
        </w:rPr>
        <w:t>for</w:t>
      </w:r>
      <w:proofErr w:type="gramEnd"/>
      <w:r>
        <w:rPr>
          <w:rFonts w:ascii="Tahoma" w:eastAsia="Tahoma" w:hAnsi="Tahoma" w:cs="Tahoma"/>
          <w:sz w:val="22"/>
          <w:szCs w:val="22"/>
        </w:rPr>
        <w:t xml:space="preserve"> any of the positions and voting was unanimous for the incumbent members.  Polly </w:t>
      </w:r>
    </w:p>
    <w:p w:rsidR="00656139" w:rsidRDefault="00656139" w:rsidP="00252B07">
      <w:pPr>
        <w:tabs>
          <w:tab w:val="left" w:pos="5780"/>
        </w:tabs>
        <w:rPr>
          <w:rFonts w:ascii="Tahoma" w:eastAsia="Tahoma" w:hAnsi="Tahoma" w:cs="Tahoma"/>
          <w:sz w:val="22"/>
          <w:szCs w:val="22"/>
        </w:rPr>
      </w:pPr>
      <w:r>
        <w:rPr>
          <w:rFonts w:ascii="Tahoma" w:eastAsia="Tahoma" w:hAnsi="Tahoma" w:cs="Tahoma"/>
          <w:sz w:val="22"/>
          <w:szCs w:val="22"/>
        </w:rPr>
        <w:t xml:space="preserve">     Logan, Association President, reappointed Jennifer Weiss to Secretary </w:t>
      </w:r>
      <w:proofErr w:type="gramStart"/>
      <w:r>
        <w:rPr>
          <w:rFonts w:ascii="Tahoma" w:eastAsia="Tahoma" w:hAnsi="Tahoma" w:cs="Tahoma"/>
          <w:sz w:val="22"/>
          <w:szCs w:val="22"/>
        </w:rPr>
        <w:t>position</w:t>
      </w:r>
      <w:proofErr w:type="gramEnd"/>
      <w:r>
        <w:rPr>
          <w:rFonts w:ascii="Tahoma" w:eastAsia="Tahoma" w:hAnsi="Tahoma" w:cs="Tahoma"/>
          <w:sz w:val="22"/>
          <w:szCs w:val="22"/>
        </w:rPr>
        <w:t xml:space="preserve"> and Karen </w:t>
      </w:r>
    </w:p>
    <w:p w:rsidR="00656139" w:rsidRDefault="00656139" w:rsidP="00252B07">
      <w:pPr>
        <w:tabs>
          <w:tab w:val="left" w:pos="5780"/>
        </w:tabs>
        <w:rPr>
          <w:rFonts w:ascii="Tahoma" w:eastAsia="Tahoma" w:hAnsi="Tahoma" w:cs="Tahoma"/>
          <w:sz w:val="22"/>
          <w:szCs w:val="22"/>
        </w:rPr>
      </w:pPr>
      <w:r>
        <w:rPr>
          <w:rFonts w:ascii="Tahoma" w:eastAsia="Tahoma" w:hAnsi="Tahoma" w:cs="Tahoma"/>
          <w:sz w:val="22"/>
          <w:szCs w:val="22"/>
        </w:rPr>
        <w:t xml:space="preserve">     Anderson, Ken Powell, and Jennifer Stabenow as members of the Architectural Control    </w:t>
      </w:r>
    </w:p>
    <w:p w:rsidR="00656139" w:rsidRDefault="00656139" w:rsidP="00252B07">
      <w:pPr>
        <w:tabs>
          <w:tab w:val="left" w:pos="5780"/>
        </w:tabs>
        <w:rPr>
          <w:rFonts w:ascii="Tahoma" w:eastAsia="Tahoma" w:hAnsi="Tahoma" w:cs="Tahoma"/>
          <w:sz w:val="22"/>
          <w:szCs w:val="22"/>
        </w:rPr>
      </w:pPr>
      <w:r>
        <w:rPr>
          <w:rFonts w:ascii="Tahoma" w:eastAsia="Tahoma" w:hAnsi="Tahoma" w:cs="Tahoma"/>
          <w:sz w:val="22"/>
          <w:szCs w:val="22"/>
        </w:rPr>
        <w:t xml:space="preserve">     Committee.</w:t>
      </w:r>
    </w:p>
    <w:p w:rsidR="00656139" w:rsidRDefault="00656139" w:rsidP="00252B07">
      <w:pPr>
        <w:tabs>
          <w:tab w:val="left" w:pos="5780"/>
        </w:tabs>
        <w:rPr>
          <w:rFonts w:ascii="Tahoma" w:eastAsia="Tahoma" w:hAnsi="Tahoma" w:cs="Tahoma"/>
          <w:sz w:val="22"/>
          <w:szCs w:val="22"/>
        </w:rPr>
      </w:pPr>
    </w:p>
    <w:p w:rsidR="00656139" w:rsidRDefault="00656139" w:rsidP="00252B07">
      <w:pPr>
        <w:tabs>
          <w:tab w:val="left" w:pos="5780"/>
        </w:tabs>
        <w:rPr>
          <w:rFonts w:ascii="Tahoma" w:eastAsia="Tahoma" w:hAnsi="Tahoma" w:cs="Tahoma"/>
          <w:sz w:val="22"/>
          <w:szCs w:val="22"/>
        </w:rPr>
      </w:pPr>
      <w:r>
        <w:rPr>
          <w:rFonts w:ascii="Tahoma" w:eastAsia="Tahoma" w:hAnsi="Tahoma" w:cs="Tahoma"/>
          <w:sz w:val="22"/>
          <w:szCs w:val="22"/>
        </w:rPr>
        <w:t>The meeting was adjourned at 8:00pm.</w:t>
      </w:r>
    </w:p>
    <w:p w:rsidR="00656139" w:rsidRDefault="00656139" w:rsidP="00252B07">
      <w:pPr>
        <w:tabs>
          <w:tab w:val="left" w:pos="5780"/>
        </w:tabs>
        <w:rPr>
          <w:rFonts w:ascii="Tahoma" w:eastAsia="Tahoma" w:hAnsi="Tahoma" w:cs="Tahoma"/>
          <w:sz w:val="22"/>
          <w:szCs w:val="22"/>
        </w:rPr>
      </w:pPr>
    </w:p>
    <w:p w:rsidR="009F3AFF" w:rsidRDefault="009F3AFF">
      <w:pPr>
        <w:rPr>
          <w:rFonts w:ascii="Tahoma" w:eastAsia="Tahoma" w:hAnsi="Tahoma" w:cs="Tahoma"/>
          <w:sz w:val="22"/>
          <w:szCs w:val="22"/>
        </w:rPr>
      </w:pPr>
      <w:r>
        <w:rPr>
          <w:rFonts w:ascii="Tahoma" w:eastAsia="Tahoma" w:hAnsi="Tahoma" w:cs="Tahoma"/>
          <w:sz w:val="22"/>
          <w:szCs w:val="22"/>
        </w:rPr>
        <w:tab/>
      </w:r>
    </w:p>
    <w:p w:rsidR="00A61788" w:rsidRDefault="00A61788">
      <w:pPr>
        <w:jc w:val="center"/>
      </w:pPr>
    </w:p>
    <w:sectPr w:rsidR="00A61788">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200C" w:rsidRDefault="0047200C">
      <w:r>
        <w:separator/>
      </w:r>
    </w:p>
  </w:endnote>
  <w:endnote w:type="continuationSeparator" w:id="0">
    <w:p w:rsidR="0047200C" w:rsidRDefault="00472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1788" w:rsidRDefault="00A6178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200C" w:rsidRDefault="0047200C">
      <w:r>
        <w:separator/>
      </w:r>
    </w:p>
  </w:footnote>
  <w:footnote w:type="continuationSeparator" w:id="0">
    <w:p w:rsidR="0047200C" w:rsidRDefault="004720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1788" w:rsidRDefault="00A6178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7771BE"/>
    <w:multiLevelType w:val="hybridMultilevel"/>
    <w:tmpl w:val="92600206"/>
    <w:styleLink w:val="Numbered"/>
    <w:lvl w:ilvl="0" w:tplc="17D463D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79CF41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B7A2A44">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E8DE1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94805D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7C86FFC">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6BEC278">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1F29D12">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87C4DC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77A013D"/>
    <w:multiLevelType w:val="multilevel"/>
    <w:tmpl w:val="92600206"/>
    <w:numStyleLink w:val="Numbered"/>
  </w:abstractNum>
  <w:abstractNum w:abstractNumId="2" w15:restartNumberingAfterBreak="0">
    <w:nsid w:val="70A52E88"/>
    <w:multiLevelType w:val="hybridMultilevel"/>
    <w:tmpl w:val="52D8964E"/>
    <w:lvl w:ilvl="0" w:tplc="9272BF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1"/>
    <w:lvlOverride w:ilvl="0">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788"/>
    <w:rsid w:val="001A51B3"/>
    <w:rsid w:val="00252B07"/>
    <w:rsid w:val="002F7184"/>
    <w:rsid w:val="0047200C"/>
    <w:rsid w:val="004B48EE"/>
    <w:rsid w:val="00656139"/>
    <w:rsid w:val="009330D8"/>
    <w:rsid w:val="009F3AFF"/>
    <w:rsid w:val="00A61788"/>
    <w:rsid w:val="00A6648A"/>
    <w:rsid w:val="00CD51E8"/>
    <w:rsid w:val="00CE2BDC"/>
    <w:rsid w:val="00D544B4"/>
    <w:rsid w:val="00FA79D9"/>
    <w:rsid w:val="00FB218D"/>
    <w:rsid w:val="00FC7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79391D-E720-47AC-88C7-32180254F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rFonts w:cs="Arial Unicode M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numbering" w:customStyle="1" w:styleId="Numbered">
    <w:name w:val="Numbered"/>
    <w:pPr>
      <w:numPr>
        <w:numId w:val="1"/>
      </w:numPr>
    </w:pPr>
  </w:style>
  <w:style w:type="paragraph" w:styleId="ListParagraph">
    <w:name w:val="List Paragraph"/>
    <w:basedOn w:val="Normal"/>
    <w:uiPriority w:val="34"/>
    <w:qFormat/>
    <w:rsid w:val="00D544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784</TotalTime>
  <Pages>2</Pages>
  <Words>838</Words>
  <Characters>4778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Polly</dc:creator>
  <cp:lastModifiedBy>Polly</cp:lastModifiedBy>
  <cp:revision>10</cp:revision>
  <dcterms:created xsi:type="dcterms:W3CDTF">2017-03-11T04:19:00Z</dcterms:created>
  <dcterms:modified xsi:type="dcterms:W3CDTF">2017-03-11T17:23:00Z</dcterms:modified>
</cp:coreProperties>
</file>